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56F1" w14:textId="77777777" w:rsidR="00330AD6" w:rsidRDefault="00330AD6" w:rsidP="00330AD6">
      <w:pPr>
        <w:jc w:val="center"/>
        <w:rPr>
          <w:rFonts w:cs="Angsana New"/>
        </w:rPr>
      </w:pPr>
    </w:p>
    <w:p w14:paraId="0518455A" w14:textId="02993A8F" w:rsidR="00330AD6" w:rsidRDefault="00330AD6" w:rsidP="00330AD6">
      <w:pPr>
        <w:jc w:val="center"/>
        <w:rPr>
          <w:rFonts w:cs="Angsana Ne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038800" wp14:editId="619DECFB">
            <wp:simplePos x="0" y="0"/>
            <wp:positionH relativeFrom="column">
              <wp:posOffset>2440940</wp:posOffset>
            </wp:positionH>
            <wp:positionV relativeFrom="paragraph">
              <wp:posOffset>-327025</wp:posOffset>
            </wp:positionV>
            <wp:extent cx="1009650" cy="11144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95375" w14:textId="77777777" w:rsidR="00330AD6" w:rsidRDefault="00330AD6" w:rsidP="00330AD6">
      <w:pPr>
        <w:jc w:val="center"/>
        <w:rPr>
          <w:rFonts w:cs="Angsana New"/>
        </w:rPr>
      </w:pPr>
    </w:p>
    <w:p w14:paraId="3F73671A" w14:textId="77777777" w:rsidR="00330AD6" w:rsidRDefault="00330AD6" w:rsidP="00330AD6">
      <w:pPr>
        <w:jc w:val="center"/>
        <w:rPr>
          <w:rFonts w:cs="Angsana New"/>
        </w:rPr>
      </w:pPr>
    </w:p>
    <w:p w14:paraId="494721BE" w14:textId="77777777" w:rsidR="00330AD6" w:rsidRPr="00F15BA8" w:rsidRDefault="00330AD6" w:rsidP="00330AD6">
      <w:pPr>
        <w:jc w:val="center"/>
        <w:rPr>
          <w:rFonts w:ascii="TH SarabunIT๙" w:hAnsi="TH SarabunIT๙" w:cs="TH SarabunIT๙"/>
          <w:b/>
          <w:bCs/>
        </w:rPr>
      </w:pPr>
      <w:r w:rsidRPr="00F15BA8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ประกาศองค์การบริหารส่วนตำบลโ</w:t>
      </w:r>
      <w:r w:rsidRPr="00F15BA8">
        <w:rPr>
          <w:rFonts w:ascii="TH SarabunIT๙" w:hAnsi="TH SarabunIT๙" w:cs="TH SarabunIT๙" w:hint="cs"/>
          <w:b/>
          <w:bCs/>
          <w:cs/>
        </w:rPr>
        <w:t>คคลาน</w:t>
      </w:r>
    </w:p>
    <w:p w14:paraId="48E652EF" w14:textId="65F585E5" w:rsidR="00330AD6" w:rsidRPr="00433F10" w:rsidRDefault="00330AD6" w:rsidP="00330AD6">
      <w:pPr>
        <w:jc w:val="center"/>
        <w:rPr>
          <w:rFonts w:ascii="TH SarabunIT๙" w:hAnsi="TH SarabunIT๙" w:cs="TH SarabunIT๙"/>
          <w:b/>
          <w:bCs/>
          <w:cs/>
        </w:rPr>
      </w:pPr>
      <w:r w:rsidRPr="00330AD6">
        <w:rPr>
          <w:rFonts w:ascii="TH SarabunIT๙" w:hAnsi="TH SarabunIT๙" w:cs="TH SarabunIT๙"/>
          <w:b/>
          <w:bCs/>
          <w:cs/>
        </w:rPr>
        <w:t>เรื่อง นโยบาย/มาตรการ การควบคุมผลิตภัณฑ์ยาสูบ และการคุ้มครองสุขภาพผู้ไม่สูบบุหร</w:t>
      </w:r>
      <w:r>
        <w:rPr>
          <w:rFonts w:ascii="TH SarabunIT๙" w:hAnsi="TH SarabunIT๙" w:cs="TH SarabunIT๙" w:hint="cs"/>
          <w:b/>
          <w:bCs/>
          <w:cs/>
        </w:rPr>
        <w:t>ี่</w:t>
      </w:r>
    </w:p>
    <w:p w14:paraId="47087DA8" w14:textId="77777777" w:rsidR="00330AD6" w:rsidRPr="00433F10" w:rsidRDefault="00330AD6" w:rsidP="00330AD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</w:t>
      </w:r>
    </w:p>
    <w:p w14:paraId="22665929" w14:textId="29AF24FC" w:rsidR="00330AD6" w:rsidRPr="00330AD6" w:rsidRDefault="00330AD6" w:rsidP="00330AD6">
      <w:pPr>
        <w:ind w:firstLine="1440"/>
        <w:jc w:val="thaiDistribute"/>
        <w:rPr>
          <w:rFonts w:ascii="TH SarabunIT๙" w:hAnsi="TH SarabunIT๙" w:cs="TH SarabunIT๙"/>
        </w:rPr>
      </w:pPr>
      <w:r w:rsidRPr="00330AD6">
        <w:rPr>
          <w:rFonts w:ascii="TH SarabunIT๙" w:hAnsi="TH SarabunIT๙" w:cs="TH SarabunIT๙"/>
          <w:cs/>
        </w:rPr>
        <w:t>ตามพระราชบัญญัติควบคุมผลิตภัณฑ์ยาสูบ พ.ศ. 2560 หมวด 4 การควบคุมผลิตภัณฑ์ยาสูบหมวด 5 การคุ้มครองสุขภาพของผู้ไม่สูบบุหรี่ องค์การบริหารส่วนตำบล</w:t>
      </w:r>
      <w:r>
        <w:rPr>
          <w:rFonts w:ascii="TH SarabunIT๙" w:hAnsi="TH SarabunIT๙" w:cs="TH SarabunIT๙" w:hint="cs"/>
          <w:cs/>
        </w:rPr>
        <w:t>โคคลาน</w:t>
      </w:r>
      <w:r w:rsidRPr="00330AD6">
        <w:rPr>
          <w:rFonts w:ascii="TH SarabunIT๙" w:hAnsi="TH SarabunIT๙" w:cs="TH SarabunIT๙"/>
          <w:cs/>
        </w:rPr>
        <w:t xml:space="preserve"> จึงมีนโยบาย/มาตรการ 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330AD6">
        <w:rPr>
          <w:rFonts w:ascii="TH SarabunIT๙" w:hAnsi="TH SarabunIT๙" w:cs="TH SarabunIT๙"/>
          <w:cs/>
        </w:rPr>
        <w:t>กา</w:t>
      </w:r>
      <w:r>
        <w:rPr>
          <w:rFonts w:ascii="TH SarabunIT๙" w:hAnsi="TH SarabunIT๙" w:cs="TH SarabunIT๙" w:hint="cs"/>
          <w:cs/>
        </w:rPr>
        <w:t>ร</w:t>
      </w:r>
      <w:r w:rsidRPr="00330AD6">
        <w:rPr>
          <w:rFonts w:ascii="TH SarabunIT๙" w:hAnsi="TH SarabunIT๙" w:cs="TH SarabunIT๙"/>
          <w:cs/>
        </w:rPr>
        <w:t>ควบคุมผลิตภัณฑ์ยาสูบและการคุ้มครองสุขภาพผู้ไม่สูบบุหรี่ ดังนี้</w:t>
      </w:r>
    </w:p>
    <w:p w14:paraId="06576902" w14:textId="34361CEF" w:rsidR="00330AD6" w:rsidRPr="00330AD6" w:rsidRDefault="00953ECD" w:rsidP="00953ECD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30AD6" w:rsidRPr="00330AD6">
        <w:rPr>
          <w:rFonts w:ascii="TH SarabunIT๙" w:hAnsi="TH SarabunIT๙" w:cs="TH SarabunIT๙"/>
          <w:cs/>
        </w:rPr>
        <w:t>1. ติดป้ายองค์การบริหารส่วนตำบล</w:t>
      </w:r>
      <w:r w:rsidR="00330AD6">
        <w:rPr>
          <w:rFonts w:ascii="TH SarabunIT๙" w:hAnsi="TH SarabunIT๙" w:cs="TH SarabunIT๙" w:hint="cs"/>
          <w:cs/>
        </w:rPr>
        <w:t xml:space="preserve">โคคลาน </w:t>
      </w:r>
      <w:r w:rsidR="00330AD6" w:rsidRPr="00330AD6">
        <w:rPr>
          <w:rFonts w:ascii="TH SarabunIT๙" w:hAnsi="TH SarabunIT๙" w:cs="TH SarabunIT๙"/>
          <w:cs/>
        </w:rPr>
        <w:t>เป็นเขตปลอดบุหรี่ตามกฎหมาย ด้านหน้าที่</w:t>
      </w:r>
      <w:r>
        <w:rPr>
          <w:rFonts w:ascii="TH SarabunIT๙" w:hAnsi="TH SarabunIT๙" w:cs="TH SarabunIT๙" w:hint="cs"/>
          <w:cs/>
        </w:rPr>
        <w:t xml:space="preserve">             </w:t>
      </w:r>
      <w:r w:rsidR="00330AD6" w:rsidRPr="00330AD6">
        <w:rPr>
          <w:rFonts w:ascii="TH SarabunIT๙" w:hAnsi="TH SarabunIT๙" w:cs="TH SarabunIT๙"/>
          <w:cs/>
        </w:rPr>
        <w:t>ทำการองค์การบริหารส่วนตำบล</w:t>
      </w:r>
      <w:r w:rsidR="00330AD6">
        <w:rPr>
          <w:rFonts w:ascii="TH SarabunIT๙" w:hAnsi="TH SarabunIT๙" w:cs="TH SarabunIT๙" w:hint="cs"/>
          <w:cs/>
        </w:rPr>
        <w:t>โคคลาน</w:t>
      </w:r>
      <w:r>
        <w:rPr>
          <w:rFonts w:ascii="TH SarabunIT๙" w:hAnsi="TH SarabunIT๙" w:cs="TH SarabunIT๙" w:hint="cs"/>
          <w:cs/>
        </w:rPr>
        <w:t xml:space="preserve"> และภาย</w:t>
      </w:r>
      <w:r w:rsidR="00330AD6" w:rsidRPr="00330AD6">
        <w:rPr>
          <w:rFonts w:ascii="TH SarabunIT๙" w:hAnsi="TH SarabunIT๙" w:cs="TH SarabunIT๙"/>
          <w:cs/>
        </w:rPr>
        <w:t>ใน</w:t>
      </w:r>
      <w:r>
        <w:rPr>
          <w:rFonts w:ascii="TH SarabunIT๙" w:hAnsi="TH SarabunIT๙" w:cs="TH SarabunIT๙" w:hint="cs"/>
          <w:cs/>
        </w:rPr>
        <w:t>อาคารสำนักงาน</w:t>
      </w:r>
      <w:r w:rsidR="00330AD6" w:rsidRPr="00330AD6">
        <w:rPr>
          <w:rFonts w:ascii="TH SarabunIT๙" w:hAnsi="TH SarabunIT๙" w:cs="TH SarabunIT๙"/>
          <w:cs/>
        </w:rPr>
        <w:t>จุดที่เห็นเด่นชัด และห้ามมิให้มีการสูบบุหรี่ในที่ทำการองค์การบริหารส่วนตำบล</w:t>
      </w:r>
      <w:r w:rsidR="00330AD6">
        <w:rPr>
          <w:rFonts w:ascii="TH SarabunIT๙" w:hAnsi="TH SarabunIT๙" w:cs="TH SarabunIT๙" w:hint="cs"/>
          <w:cs/>
        </w:rPr>
        <w:t>โคคลาน</w:t>
      </w:r>
    </w:p>
    <w:p w14:paraId="374D298E" w14:textId="4381F81C" w:rsidR="00330AD6" w:rsidRPr="00330AD6" w:rsidRDefault="00330AD6" w:rsidP="006B42FA">
      <w:pPr>
        <w:ind w:firstLine="1440"/>
        <w:jc w:val="thaiDistribute"/>
        <w:rPr>
          <w:rFonts w:ascii="TH SarabunIT๙" w:hAnsi="TH SarabunIT๙" w:cs="TH SarabunIT๙"/>
        </w:rPr>
      </w:pPr>
      <w:r w:rsidRPr="00330AD6">
        <w:rPr>
          <w:rFonts w:ascii="TH SarabunIT๙" w:hAnsi="TH SarabunIT๙" w:cs="TH SarabunIT๙"/>
          <w:cs/>
        </w:rPr>
        <w:t>2. จัดกิจกรรมให้ความรู้ ตาม พ.ร.บ.ควบคุมผลิตภัณฑ์ยาสูบ พ.ศ. 2560 กับร้านค้า</w:t>
      </w:r>
      <w:r w:rsidR="006B42FA">
        <w:rPr>
          <w:rFonts w:ascii="TH SarabunIT๙" w:hAnsi="TH SarabunIT๙" w:cs="TH SarabunIT๙" w:hint="cs"/>
          <w:cs/>
        </w:rPr>
        <w:t xml:space="preserve">       </w:t>
      </w:r>
      <w:r w:rsidRPr="00330AD6">
        <w:rPr>
          <w:rFonts w:ascii="TH SarabunIT๙" w:hAnsi="TH SarabunIT๙" w:cs="TH SarabunIT๙"/>
          <w:cs/>
        </w:rPr>
        <w:t>แล</w:t>
      </w:r>
      <w:r w:rsidR="006B42FA">
        <w:rPr>
          <w:rFonts w:ascii="TH SarabunIT๙" w:hAnsi="TH SarabunIT๙" w:cs="TH SarabunIT๙" w:hint="cs"/>
          <w:cs/>
        </w:rPr>
        <w:t>ะ</w:t>
      </w:r>
      <w:r w:rsidRPr="00330AD6">
        <w:rPr>
          <w:rFonts w:ascii="TH SarabunIT๙" w:hAnsi="TH SarabunIT๙" w:cs="TH SarabunIT๙"/>
          <w:cs/>
        </w:rPr>
        <w:t>ผู้ขายปลีกและประชาชนทั่วไป</w:t>
      </w:r>
    </w:p>
    <w:p w14:paraId="263FF950" w14:textId="77777777" w:rsidR="00330AD6" w:rsidRPr="00330AD6" w:rsidRDefault="00330AD6" w:rsidP="00330AD6">
      <w:pPr>
        <w:ind w:left="720" w:firstLine="720"/>
        <w:rPr>
          <w:rFonts w:ascii="TH SarabunIT๙" w:hAnsi="TH SarabunIT๙" w:cs="TH SarabunIT๙"/>
        </w:rPr>
      </w:pPr>
      <w:r w:rsidRPr="00330AD6">
        <w:rPr>
          <w:rFonts w:ascii="TH SarabunIT๙" w:hAnsi="TH SarabunIT๙" w:cs="TH SarabunIT๙"/>
          <w:cs/>
        </w:rPr>
        <w:t>3. รณรงค์ ลด ละ เลิก การบริโภคยาสูบ ในงานเทศกาลวันสำคัญต่างๆ</w:t>
      </w:r>
    </w:p>
    <w:p w14:paraId="7F4C4BE6" w14:textId="291BD6A1" w:rsidR="00330AD6" w:rsidRPr="00330AD6" w:rsidRDefault="00330AD6" w:rsidP="006B42FA">
      <w:pPr>
        <w:ind w:firstLine="1440"/>
        <w:jc w:val="thaiDistribute"/>
        <w:rPr>
          <w:rFonts w:ascii="TH SarabunIT๙" w:hAnsi="TH SarabunIT๙" w:cs="TH SarabunIT๙"/>
        </w:rPr>
      </w:pPr>
      <w:r w:rsidRPr="00330AD6">
        <w:rPr>
          <w:rFonts w:ascii="TH SarabunIT๙" w:hAnsi="TH SarabunIT๙" w:cs="TH SarabunIT๙"/>
          <w:cs/>
        </w:rPr>
        <w:t xml:space="preserve">4. </w:t>
      </w:r>
      <w:r w:rsidRPr="006B42FA">
        <w:rPr>
          <w:rFonts w:ascii="TH SarabunIT๙" w:hAnsi="TH SarabunIT๙" w:cs="TH SarabunIT๙"/>
          <w:spacing w:val="-18"/>
          <w:cs/>
        </w:rPr>
        <w:t>ออกตรวจเยี่ยมร้านค้า หรือผู้ขายปลีกและให้คำแนะนำในการปฏิบัติตามกฎหมายที</w:t>
      </w:r>
      <w:r w:rsidR="006B42FA" w:rsidRPr="006B42FA">
        <w:rPr>
          <w:rFonts w:ascii="TH SarabunIT๙" w:hAnsi="TH SarabunIT๙" w:cs="TH SarabunIT๙" w:hint="cs"/>
          <w:spacing w:val="-18"/>
          <w:cs/>
        </w:rPr>
        <w:t>่</w:t>
      </w:r>
      <w:r w:rsidRPr="006B42FA">
        <w:rPr>
          <w:rFonts w:ascii="TH SarabunIT๙" w:hAnsi="TH SarabunIT๙" w:cs="TH SarabunIT๙"/>
          <w:spacing w:val="-18"/>
          <w:cs/>
        </w:rPr>
        <w:t>กำหนด</w:t>
      </w:r>
    </w:p>
    <w:p w14:paraId="5161EEDA" w14:textId="77777777" w:rsidR="00330AD6" w:rsidRDefault="00330AD6" w:rsidP="00330AD6">
      <w:pPr>
        <w:ind w:left="720" w:firstLine="720"/>
        <w:rPr>
          <w:rFonts w:ascii="TH SarabunIT๙" w:hAnsi="TH SarabunIT๙" w:cs="TH SarabunIT๙"/>
        </w:rPr>
      </w:pPr>
      <w:r w:rsidRPr="00330AD6">
        <w:rPr>
          <w:rFonts w:ascii="TH SarabunIT๙" w:hAnsi="TH SarabunIT๙" w:cs="TH SarabunIT๙"/>
          <w:cs/>
        </w:rPr>
        <w:t>5. ดำเนินการบังคับใช้กฎหมายอย่างจริงจังและมีประสิทธิภาพ</w:t>
      </w:r>
    </w:p>
    <w:p w14:paraId="005FEB42" w14:textId="411EB065" w:rsidR="00330AD6" w:rsidRDefault="00330AD6" w:rsidP="00330AD6">
      <w:pPr>
        <w:spacing w:before="240"/>
        <w:ind w:left="720" w:firstLine="720"/>
        <w:rPr>
          <w:rFonts w:ascii="TH SarabunIT๙" w:hAnsi="TH SarabunIT๙" w:cs="TH SarabunIT๙"/>
        </w:rPr>
      </w:pPr>
      <w:r w:rsidRPr="00065F1E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14:paraId="7AD0E7C3" w14:textId="6EF6206C" w:rsidR="00330AD6" w:rsidRPr="00416B9F" w:rsidRDefault="00330AD6" w:rsidP="00330AD6">
      <w:pPr>
        <w:spacing w:before="240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416B9F"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>29</w:t>
      </w:r>
      <w:r w:rsidRPr="00416B9F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ตุลาคม</w:t>
      </w:r>
      <w:r w:rsidRPr="00416B9F">
        <w:rPr>
          <w:rFonts w:ascii="TH SarabunIT๙" w:hAnsi="TH SarabunIT๙" w:cs="TH SarabunIT๙"/>
          <w:cs/>
        </w:rPr>
        <w:t xml:space="preserve">  พ.ศ. </w:t>
      </w:r>
      <w:r>
        <w:rPr>
          <w:rFonts w:ascii="TH SarabunIT๙" w:hAnsi="TH SarabunIT๙" w:cs="TH SarabunIT๙" w:hint="cs"/>
          <w:cs/>
        </w:rPr>
        <w:t>2564</w:t>
      </w:r>
    </w:p>
    <w:p w14:paraId="3B582B2A" w14:textId="5B1093B8" w:rsidR="00330AD6" w:rsidRDefault="00330AD6" w:rsidP="00330AD6">
      <w:pPr>
        <w:ind w:firstLine="720"/>
        <w:rPr>
          <w:rFonts w:ascii="TH SarabunIT๙" w:hAnsi="TH SarabunIT๙" w:cs="TH SarabunIT๙"/>
        </w:rPr>
      </w:pPr>
    </w:p>
    <w:p w14:paraId="25FFF21B" w14:textId="52152BC4" w:rsidR="00AA4D97" w:rsidRDefault="00AA4D97" w:rsidP="00330AD6">
      <w:pPr>
        <w:ind w:firstLine="72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26FF6A" wp14:editId="58A6C444">
            <wp:simplePos x="0" y="0"/>
            <wp:positionH relativeFrom="column">
              <wp:posOffset>2771343</wp:posOffset>
            </wp:positionH>
            <wp:positionV relativeFrom="paragraph">
              <wp:posOffset>198755</wp:posOffset>
            </wp:positionV>
            <wp:extent cx="892455" cy="313055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5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CADC5" w14:textId="1B4C1D85" w:rsidR="00330AD6" w:rsidRPr="00433F10" w:rsidRDefault="00330AD6" w:rsidP="00330AD6">
      <w:pPr>
        <w:ind w:firstLine="720"/>
        <w:rPr>
          <w:rFonts w:ascii="TH SarabunIT๙" w:hAnsi="TH SarabunIT๙" w:cs="TH SarabunIT๙"/>
        </w:rPr>
      </w:pPr>
    </w:p>
    <w:p w14:paraId="0A232B4C" w14:textId="68764010" w:rsidR="00330AD6" w:rsidRPr="00433F10" w:rsidRDefault="00330AD6" w:rsidP="00330AD6">
      <w:pPr>
        <w:ind w:firstLine="720"/>
        <w:jc w:val="center"/>
        <w:rPr>
          <w:rFonts w:ascii="TH SarabunIT๙" w:hAnsi="TH SarabunIT๙" w:cs="TH SarabunIT๙"/>
        </w:rPr>
      </w:pPr>
      <w:r w:rsidRPr="00433F10">
        <w:rPr>
          <w:rFonts w:ascii="TH SarabunIT๙" w:hAnsi="TH SarabunIT๙" w:cs="TH SarabunIT๙"/>
          <w:cs/>
        </w:rPr>
        <w:t xml:space="preserve"> (นาย</w:t>
      </w:r>
      <w:r>
        <w:rPr>
          <w:rFonts w:ascii="TH SarabunIT๙" w:hAnsi="TH SarabunIT๙" w:cs="TH SarabunIT๙" w:hint="cs"/>
          <w:cs/>
        </w:rPr>
        <w:t>อิศวร  งามสอน</w:t>
      </w:r>
      <w:r w:rsidRPr="00433F10">
        <w:rPr>
          <w:rFonts w:ascii="TH SarabunIT๙" w:hAnsi="TH SarabunIT๙" w:cs="TH SarabunIT๙"/>
          <w:cs/>
        </w:rPr>
        <w:t>)</w:t>
      </w:r>
    </w:p>
    <w:p w14:paraId="0240B617" w14:textId="5EB6B8E6" w:rsidR="00330AD6" w:rsidRDefault="00330AD6" w:rsidP="00330AD6">
      <w:pPr>
        <w:ind w:firstLine="720"/>
        <w:jc w:val="center"/>
        <w:rPr>
          <w:rFonts w:ascii="TH Baijam" w:hAnsi="TH Baijam" w:cs="TH Baijam"/>
          <w:sz w:val="16"/>
          <w:szCs w:val="16"/>
        </w:rPr>
      </w:pPr>
      <w:r w:rsidRPr="00433F10">
        <w:rPr>
          <w:rFonts w:ascii="TH SarabunIT๙" w:hAnsi="TH SarabunIT๙" w:cs="TH SarabunIT๙"/>
          <w:cs/>
        </w:rPr>
        <w:t xml:space="preserve"> นายก</w:t>
      </w:r>
      <w:r>
        <w:rPr>
          <w:rFonts w:ascii="TH SarabunIT๙" w:hAnsi="TH SarabunIT๙" w:cs="TH SarabunIT๙" w:hint="cs"/>
          <w:cs/>
        </w:rPr>
        <w:t>องค์การบริหารส่วนตำบลโคคลาน</w:t>
      </w:r>
    </w:p>
    <w:p w14:paraId="4967E837" w14:textId="5BC75C32" w:rsidR="008653D8" w:rsidRDefault="008653D8"/>
    <w:sectPr w:rsidR="008653D8" w:rsidSect="00953ECD">
      <w:pgSz w:w="11906" w:h="16838"/>
      <w:pgMar w:top="851" w:right="1134" w:bottom="709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AC"/>
    <w:rsid w:val="00330AD6"/>
    <w:rsid w:val="003422A9"/>
    <w:rsid w:val="004406AC"/>
    <w:rsid w:val="004B5381"/>
    <w:rsid w:val="006B42FA"/>
    <w:rsid w:val="0080576A"/>
    <w:rsid w:val="008653D8"/>
    <w:rsid w:val="008D1A67"/>
    <w:rsid w:val="00953ECD"/>
    <w:rsid w:val="00AA4D97"/>
    <w:rsid w:val="00D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158A"/>
  <w15:chartTrackingRefBased/>
  <w15:docId w15:val="{67B1930D-BD25-4A47-A0FC-43E06B98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2023-06-10T02:58:00Z</dcterms:created>
  <dcterms:modified xsi:type="dcterms:W3CDTF">2023-06-10T03:22:00Z</dcterms:modified>
</cp:coreProperties>
</file>