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1234" w14:textId="3EF2A30F" w:rsidR="006A0076" w:rsidRPr="006A0076" w:rsidRDefault="006A0076" w:rsidP="006A0076">
      <w:pPr>
        <w:rPr>
          <w:rFonts w:ascii="TH SarabunIT๙" w:hAnsi="TH SarabunIT๙" w:cs="TH SarabunIT๙"/>
          <w:sz w:val="32"/>
          <w:szCs w:val="32"/>
        </w:rPr>
      </w:pPr>
      <w:r w:rsidRPr="006A007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4EC72C" wp14:editId="50D6927B">
            <wp:simplePos x="0" y="0"/>
            <wp:positionH relativeFrom="column">
              <wp:posOffset>2242185</wp:posOffset>
            </wp:positionH>
            <wp:positionV relativeFrom="paragraph">
              <wp:posOffset>-413385</wp:posOffset>
            </wp:positionV>
            <wp:extent cx="1128395" cy="1147445"/>
            <wp:effectExtent l="0" t="0" r="0" b="0"/>
            <wp:wrapNone/>
            <wp:docPr id="3" name="รูปภาพ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06110" w14:textId="61CE35CB" w:rsidR="006A0076" w:rsidRPr="006A0076" w:rsidRDefault="006A0076" w:rsidP="006A0076">
      <w:pPr>
        <w:rPr>
          <w:rFonts w:ascii="TH SarabunIT๙" w:hAnsi="TH SarabunIT๙" w:cs="TH SarabunIT๙"/>
          <w:sz w:val="32"/>
          <w:szCs w:val="32"/>
        </w:rPr>
      </w:pPr>
    </w:p>
    <w:p w14:paraId="6B7DE60C" w14:textId="718DD785" w:rsidR="006A0076" w:rsidRDefault="006A0076" w:rsidP="00F25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0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6A007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องค์การบริหารส่วนตำบลโคคลาน</w:t>
      </w:r>
    </w:p>
    <w:p w14:paraId="69920FCF" w14:textId="4A678C5E" w:rsidR="006A0076" w:rsidRDefault="006A0076" w:rsidP="00F259C7">
      <w:pPr>
        <w:spacing w:after="0"/>
        <w:ind w:left="-283" w:right="-448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ขอเชิญร่วมรับการประเมินคุณธรรม</w:t>
      </w:r>
      <w:r w:rsidR="00F259C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และความโปร่งใสในการดำเนินงานขององค์กรปกครองส่วนท้องถิ่น</w:t>
      </w:r>
    </w:p>
    <w:p w14:paraId="0180CF83" w14:textId="603606A3" w:rsidR="00F259C7" w:rsidRDefault="00F259C7" w:rsidP="00F259C7">
      <w:pPr>
        <w:spacing w:after="0"/>
        <w:ind w:left="-283" w:right="-448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lang w:val="en-ZW"/>
        </w:rPr>
        <w:t>Integrity and transparency Assessment: ITA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3A973B5" w14:textId="5E5ECCF3" w:rsidR="00F259C7" w:rsidRDefault="00F259C7" w:rsidP="00F259C7">
      <w:pPr>
        <w:spacing w:after="0"/>
        <w:ind w:left="-283" w:right="-448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พ.ศ.2564</w:t>
      </w:r>
    </w:p>
    <w:p w14:paraId="75E970D3" w14:textId="3EE6925A" w:rsidR="00F259C7" w:rsidRDefault="00F259C7" w:rsidP="00F259C7">
      <w:pPr>
        <w:ind w:left="-284" w:right="-449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</w:t>
      </w:r>
    </w:p>
    <w:p w14:paraId="13FC3D71" w14:textId="5F9BD7D8" w:rsidR="006A0076" w:rsidRDefault="00F259C7" w:rsidP="00F259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ด้วยสำนักงานคณะกรรมการป้องกันและปราบปรามการทุจริตแห่งชาติ </w:t>
      </w:r>
      <w:r w:rsidRPr="00F259C7">
        <w:rPr>
          <w:rFonts w:ascii="TH SarabunIT๙" w:hAnsi="TH SarabunIT๙" w:cs="TH SarabunIT๙" w:hint="cs"/>
          <w:spacing w:val="-20"/>
          <w:sz w:val="32"/>
          <w:szCs w:val="32"/>
          <w:cs/>
        </w:rPr>
        <w:t>(สำนักงานป.ป.ช.)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ขอความร่วมมือให้หน่วยงานภาครัฐทุกหน่วยงานเข้าร่วมรับการประเมินคุณธรรมและความโปร่งใสในการดำเนินงานภาครัฐในปีงบประมาณ พ.ศ.2564 โดยใช้แนวทางการประเมินและเครื่องมือการประเมินตามที่สำนักงาน ป.ป.ช. กำหนด และได้ให้ทุกองค์กรปกครองส่วนท้องถิ่นนำเข้าจำนวนผู้มีส่วนได้เสียภายนอก ซึ่งหมายถึง บุคคล นิติบุคคล บริษัทเอกชน หรือหน่วยงานของรัฐอื่นที่เคยมารับบริการหรือมาติดต่อตามภารกิจของของหน่วยงานภาครัฐ ภายในปีงบประมาณ พ.ศ.2564</w:t>
      </w:r>
    </w:p>
    <w:p w14:paraId="78B46E0E" w14:textId="7EE8DAEA" w:rsidR="00F259C7" w:rsidRDefault="00F259C7" w:rsidP="00F259C7">
      <w:pPr>
        <w:spacing w:after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เพื่อให้การเก็บรวบรวม</w:t>
      </w:r>
      <w:r w:rsidR="004944BD">
        <w:rPr>
          <w:rFonts w:ascii="TH SarabunIT๙" w:hAnsi="TH SarabunIT๙" w:cs="TH SarabunIT๙" w:hint="cs"/>
          <w:sz w:val="32"/>
          <w:szCs w:val="32"/>
          <w:cs/>
        </w:rPr>
        <w:t>ข้อมูลได้ครอบคลุมในทุกมิติของหน่วยงาน และให้ได้ข้อมูลที่หลากหลาย ครบถ้วนตามตัวชี้วัด จึงขอประชาสัมพันธ์ช่องทางให้ผู้มีส่วนได้เสียภายนอก ดังกล่าวข้างต้น เข้าร่วมตอบแบบวัดการรับรู้ของผู้มีส่วนได้เสียภายนอก (</w:t>
      </w:r>
      <w:r w:rsidR="004944BD">
        <w:rPr>
          <w:rFonts w:ascii="TH SarabunIT๙" w:hAnsi="TH SarabunIT๙" w:cs="TH SarabunIT๙"/>
          <w:sz w:val="32"/>
          <w:szCs w:val="32"/>
          <w:lang w:val="en-ZW"/>
        </w:rPr>
        <w:t>EIT</w:t>
      </w:r>
      <w:r w:rsidR="004944BD">
        <w:rPr>
          <w:rFonts w:ascii="TH SarabunIT๙" w:hAnsi="TH SarabunIT๙" w:cs="TH SarabunIT๙" w:hint="cs"/>
          <w:sz w:val="32"/>
          <w:szCs w:val="32"/>
          <w:cs/>
        </w:rPr>
        <w:t xml:space="preserve">) ให้แล้วเสร็จ </w:t>
      </w:r>
      <w:r w:rsidR="004944BD" w:rsidRPr="004944BD">
        <w:rPr>
          <w:rFonts w:ascii="TH SarabunIT๙" w:hAnsi="TH SarabunIT๙" w:cs="TH SarabunIT๙" w:hint="cs"/>
          <w:spacing w:val="-20"/>
          <w:sz w:val="32"/>
          <w:szCs w:val="32"/>
          <w:cs/>
        </w:rPr>
        <w:t>ภายในวันที่ 31 พฤษภาคม 2564</w:t>
      </w:r>
      <w:r w:rsidR="004944B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4944BD" w:rsidRPr="004944BD">
        <w:rPr>
          <w:rFonts w:ascii="TH SarabunIT๙" w:hAnsi="TH SarabunIT๙" w:cs="TH SarabunIT๙" w:hint="cs"/>
          <w:sz w:val="32"/>
          <w:szCs w:val="32"/>
          <w:cs/>
        </w:rPr>
        <w:t>โดยมีช่องทาง</w:t>
      </w:r>
      <w:r w:rsidR="004944BD"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การเข้าใช้งาน จำนวน 2 ช่องทาง ดังนี้</w:t>
      </w:r>
    </w:p>
    <w:p w14:paraId="46235199" w14:textId="222B1D09" w:rsidR="004944BD" w:rsidRDefault="004944BD" w:rsidP="004944BD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944BD">
        <w:rPr>
          <w:rFonts w:ascii="TH SarabunIT๙" w:hAnsi="TH SarabunIT๙" w:cs="TH SarabunIT๙" w:hint="cs"/>
          <w:sz w:val="32"/>
          <w:szCs w:val="32"/>
          <w:cs/>
        </w:rPr>
        <w:t xml:space="preserve">ผ่าน </w:t>
      </w:r>
      <w:proofErr w:type="spellStart"/>
      <w:r w:rsidRPr="004944BD">
        <w:rPr>
          <w:rFonts w:ascii="TH SarabunIT๙" w:hAnsi="TH SarabunIT๙" w:cs="TH SarabunIT๙"/>
          <w:sz w:val="32"/>
          <w:szCs w:val="32"/>
          <w:lang w:val="en-ZW"/>
        </w:rPr>
        <w:t>url</w:t>
      </w:r>
      <w:proofErr w:type="spellEnd"/>
      <w:r w:rsidRPr="004944BD">
        <w:rPr>
          <w:rFonts w:ascii="TH SarabunIT๙" w:hAnsi="TH SarabunIT๙" w:cs="TH SarabunIT๙"/>
          <w:sz w:val="32"/>
          <w:szCs w:val="32"/>
          <w:lang w:val="en-ZW"/>
        </w:rPr>
        <w:t xml:space="preserve"> </w:t>
      </w:r>
      <w:r w:rsidR="00170AF9">
        <w:rPr>
          <w:rFonts w:ascii="TH SarabunIT๙" w:hAnsi="TH SarabunIT๙" w:cs="TH SarabunIT๙"/>
          <w:sz w:val="32"/>
          <w:szCs w:val="32"/>
          <w:lang w:val="en-ZW"/>
        </w:rPr>
        <w:t>&gt;&gt;&gt;</w:t>
      </w:r>
      <w:r w:rsidR="00170AF9">
        <w:rPr>
          <w:rFonts w:ascii="Tahoma" w:hAnsi="Tahoma" w:cs="Tahoma"/>
          <w:color w:val="313131"/>
          <w:sz w:val="21"/>
          <w:szCs w:val="21"/>
          <w:shd w:val="clear" w:color="auto" w:fill="FFFFFF"/>
        </w:rPr>
        <w:t xml:space="preserve"> https://itas.nacc.go.th/go/eit/sacpbv</w:t>
      </w:r>
    </w:p>
    <w:p w14:paraId="01DA3641" w14:textId="649E5D35" w:rsidR="004944BD" w:rsidRDefault="004944BD" w:rsidP="004944BD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ผ่านการสแกนคิวอาร์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โค๊ด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lang w:val="en-ZW"/>
        </w:rPr>
        <w:t>QR-Code</w:t>
      </w:r>
      <w:r>
        <w:rPr>
          <w:rFonts w:ascii="TH SarabunIT๙" w:hAnsi="TH SarabunIT๙" w:cs="TH SarabunIT๙" w:hint="cs"/>
          <w:sz w:val="32"/>
          <w:szCs w:val="32"/>
          <w:cs/>
        </w:rPr>
        <w:t>) ด้านล่างนี้</w:t>
      </w:r>
    </w:p>
    <w:p w14:paraId="2A6A973E" w14:textId="78F7E650" w:rsidR="004944BD" w:rsidRPr="004944BD" w:rsidRDefault="004944BD" w:rsidP="004944B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007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81A9342" wp14:editId="1B13DA25">
            <wp:simplePos x="0" y="0"/>
            <wp:positionH relativeFrom="column">
              <wp:posOffset>1153006</wp:posOffset>
            </wp:positionH>
            <wp:positionV relativeFrom="paragraph">
              <wp:posOffset>117475</wp:posOffset>
            </wp:positionV>
            <wp:extent cx="1095375" cy="1084421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13" t="27526" r="43925" b="49490"/>
                    <a:stretch/>
                  </pic:blipFill>
                  <pic:spPr bwMode="auto">
                    <a:xfrm>
                      <a:off x="0" y="0"/>
                      <a:ext cx="1095375" cy="1084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497A2" w14:textId="46829459" w:rsidR="00F259C7" w:rsidRDefault="00F259C7" w:rsidP="00F259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45B4444" w14:textId="7F708893" w:rsidR="00F259C7" w:rsidRPr="006A0076" w:rsidRDefault="00F259C7" w:rsidP="00F259C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69E7BE1" w14:textId="4201F55E" w:rsidR="006A0076" w:rsidRPr="006A0076" w:rsidRDefault="006A0076" w:rsidP="00F259C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3583E5" w14:textId="1461FEDD" w:rsidR="006A0076" w:rsidRPr="006A0076" w:rsidRDefault="006A0076" w:rsidP="00F259C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2BD9AE" w14:textId="0A62399B" w:rsidR="006A0076" w:rsidRPr="006A0076" w:rsidRDefault="006A0076" w:rsidP="00F259C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791918" w14:textId="5ED730BB" w:rsidR="006A0076" w:rsidRDefault="004944BD" w:rsidP="004944B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หากมีข้อสงสัยในการเข้ารับการประเมินสามารถสอบถามได้ที่ งานบริหารทั่วไป             องค์การบริหารส่วนตำบลโคคลาน โทร./โทรสาร. 037-269939 หรือทางเพจ </w:t>
      </w:r>
      <w:proofErr w:type="spellStart"/>
      <w:r>
        <w:rPr>
          <w:rFonts w:ascii="TH SarabunIT๙" w:hAnsi="TH SarabunIT๙" w:cs="TH SarabunIT๙"/>
          <w:sz w:val="32"/>
          <w:szCs w:val="32"/>
          <w:lang w:val="en-ZW"/>
        </w:rPr>
        <w:t>Face</w:t>
      </w:r>
      <w:r w:rsidR="004920A6">
        <w:rPr>
          <w:rFonts w:ascii="TH SarabunIT๙" w:hAnsi="TH SarabunIT๙" w:cs="TH SarabunIT๙"/>
          <w:sz w:val="32"/>
          <w:szCs w:val="32"/>
          <w:lang w:val="en-ZW"/>
        </w:rPr>
        <w:t>p</w:t>
      </w:r>
      <w:r>
        <w:rPr>
          <w:rFonts w:ascii="TH SarabunIT๙" w:hAnsi="TH SarabunIT๙" w:cs="TH SarabunIT๙"/>
          <w:sz w:val="32"/>
          <w:szCs w:val="32"/>
          <w:lang w:val="en-ZW"/>
        </w:rPr>
        <w:t>book</w:t>
      </w:r>
      <w:proofErr w:type="spellEnd"/>
      <w:r>
        <w:rPr>
          <w:rFonts w:ascii="TH SarabunIT๙" w:hAnsi="TH SarabunIT๙" w:cs="TH SarabunIT๙"/>
          <w:sz w:val="32"/>
          <w:szCs w:val="32"/>
          <w:lang w:val="en-ZW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อบต.โคคลาน</w:t>
      </w:r>
    </w:p>
    <w:p w14:paraId="42A67EA8" w14:textId="6613B294" w:rsidR="004944BD" w:rsidRDefault="004944BD" w:rsidP="004944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1CB6CD1B" w14:textId="2E2B7411" w:rsidR="004944BD" w:rsidRDefault="004944BD" w:rsidP="004944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170AF9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7 เดือนเมษายน พ.ศ.2564</w:t>
      </w:r>
    </w:p>
    <w:p w14:paraId="54107B07" w14:textId="174CA6FE" w:rsidR="00170AF9" w:rsidRDefault="00170AF9" w:rsidP="004944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0A2A5" w14:textId="77777777" w:rsidR="00170AF9" w:rsidRDefault="00170AF9" w:rsidP="004944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2AF23E1" w14:textId="342D1FFB" w:rsidR="00170AF9" w:rsidRDefault="00170AF9" w:rsidP="00170AF9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>
        <w:rPr>
          <w:rFonts w:ascii="TH SarabunIT๙" w:hAnsi="TH SarabunIT๙" w:cs="TH SarabunIT๙" w:hint="cs"/>
          <w:sz w:val="32"/>
          <w:szCs w:val="32"/>
          <w:cs/>
          <w:lang w:val="en-ZW"/>
        </w:rPr>
        <w:t>(นายสมพร  สียางนอก)</w:t>
      </w:r>
    </w:p>
    <w:p w14:paraId="682A1143" w14:textId="6B059C69" w:rsidR="00170AF9" w:rsidRDefault="00170AF9" w:rsidP="004944BD">
      <w:pPr>
        <w:spacing w:after="120"/>
        <w:jc w:val="thaiDistribute"/>
        <w:rPr>
          <w:rFonts w:ascii="TH SarabunIT๙" w:hAnsi="TH SarabunIT๙" w:cs="TH SarabunIT๙"/>
          <w:sz w:val="32"/>
          <w:szCs w:val="32"/>
          <w:lang w:val="en-ZW"/>
        </w:rPr>
      </w:pPr>
      <w:r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ZW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ZW"/>
        </w:rPr>
        <w:t>นายกองค์การบริหารส่วนตำบลโคคลาน</w:t>
      </w:r>
    </w:p>
    <w:p w14:paraId="633B2F5A" w14:textId="77777777" w:rsidR="00E96726" w:rsidRDefault="00E96726" w:rsidP="00170AF9">
      <w:pPr>
        <w:spacing w:after="120"/>
        <w:jc w:val="center"/>
        <w:rPr>
          <w:rFonts w:ascii="TH SarabunIT๙" w:hAnsi="TH SarabunIT๙" w:cs="TH SarabunIT๙"/>
          <w:sz w:val="36"/>
          <w:szCs w:val="36"/>
          <w:lang w:val="en-ZW"/>
        </w:rPr>
      </w:pPr>
    </w:p>
    <w:p w14:paraId="514E668C" w14:textId="00C6BC87" w:rsidR="00170AF9" w:rsidRPr="008403C5" w:rsidRDefault="00170AF9" w:rsidP="00170AF9">
      <w:pPr>
        <w:spacing w:after="120"/>
        <w:jc w:val="center"/>
        <w:rPr>
          <w:rFonts w:ascii="TH SarabunIT๙" w:hAnsi="TH SarabunIT๙" w:cs="TH SarabunIT๙"/>
          <w:sz w:val="36"/>
          <w:szCs w:val="36"/>
          <w:lang w:val="en-ZW"/>
        </w:rPr>
      </w:pPr>
      <w:r w:rsidRPr="008403C5">
        <w:rPr>
          <w:rFonts w:ascii="TH SarabunIT๙" w:hAnsi="TH SarabunIT๙" w:cs="TH SarabunIT๙" w:hint="cs"/>
          <w:sz w:val="36"/>
          <w:szCs w:val="36"/>
          <w:cs/>
          <w:lang w:val="en-ZW"/>
        </w:rPr>
        <w:lastRenderedPageBreak/>
        <w:t>ขั้นตอนการเข้าใช้งาน เพื่อร่วมตอบแบบวัดการรับรู้ของผู้มีส่วนได้เสียภายนอก (</w:t>
      </w:r>
      <w:r w:rsidRPr="008403C5">
        <w:rPr>
          <w:rFonts w:ascii="TH SarabunIT๙" w:hAnsi="TH SarabunIT๙" w:cs="TH SarabunIT๙"/>
          <w:sz w:val="36"/>
          <w:szCs w:val="36"/>
          <w:lang w:val="en-ZW"/>
        </w:rPr>
        <w:t>EIT</w:t>
      </w:r>
      <w:r w:rsidRPr="008403C5">
        <w:rPr>
          <w:rFonts w:ascii="TH SarabunIT๙" w:hAnsi="TH SarabunIT๙" w:cs="TH SarabunIT๙" w:hint="cs"/>
          <w:sz w:val="36"/>
          <w:szCs w:val="36"/>
          <w:cs/>
          <w:lang w:val="en-ZW"/>
        </w:rPr>
        <w:t>)</w:t>
      </w:r>
    </w:p>
    <w:p w14:paraId="2ABB138C" w14:textId="3D7F8F34" w:rsidR="00D36AF7" w:rsidRPr="008403C5" w:rsidRDefault="00D36AF7" w:rsidP="00D36AF7">
      <w:pPr>
        <w:spacing w:after="120"/>
        <w:rPr>
          <w:rFonts w:ascii="TH SarabunIT๙" w:hAnsi="TH SarabunIT๙" w:cs="TH SarabunIT๙"/>
          <w:sz w:val="36"/>
          <w:szCs w:val="36"/>
        </w:rPr>
      </w:pPr>
      <w:r w:rsidRPr="008403C5">
        <w:rPr>
          <w:rFonts w:ascii="TH SarabunIT๙" w:hAnsi="TH SarabunIT๙" w:cs="TH SarabunIT๙" w:hint="cs"/>
          <w:sz w:val="36"/>
          <w:szCs w:val="36"/>
          <w:cs/>
        </w:rPr>
        <w:t>ขั้นตอนที่ 1 กรอกเลขประจำตัวประชาชน 13 หลัก</w:t>
      </w:r>
    </w:p>
    <w:p w14:paraId="173C906D" w14:textId="17550564" w:rsidR="00D36AF7" w:rsidRPr="00D36AF7" w:rsidRDefault="00BC5CEB" w:rsidP="00D36AF7">
      <w:pPr>
        <w:spacing w:after="12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noProof/>
          <w:sz w:val="36"/>
          <w:szCs w:val="36"/>
          <w:lang w:val="th-TH"/>
        </w:rPr>
        <w:drawing>
          <wp:anchor distT="0" distB="0" distL="114300" distR="114300" simplePos="0" relativeHeight="251661312" behindDoc="0" locked="0" layoutInCell="1" allowOverlap="1" wp14:anchorId="08F727D7" wp14:editId="78E07E47">
            <wp:simplePos x="0" y="0"/>
            <wp:positionH relativeFrom="column">
              <wp:posOffset>424815</wp:posOffset>
            </wp:positionH>
            <wp:positionV relativeFrom="paragraph">
              <wp:posOffset>23495</wp:posOffset>
            </wp:positionV>
            <wp:extent cx="4924425" cy="1084580"/>
            <wp:effectExtent l="0" t="0" r="9525" b="127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4" t="8725" r="1124" b="69461"/>
                    <a:stretch/>
                  </pic:blipFill>
                  <pic:spPr bwMode="auto">
                    <a:xfrm>
                      <a:off x="0" y="0"/>
                      <a:ext cx="5006039" cy="1102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02940" w14:textId="184D1DEC" w:rsidR="00170AF9" w:rsidRPr="004944BD" w:rsidRDefault="00170AF9" w:rsidP="004944BD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A2D062B" w14:textId="590ADED0" w:rsidR="006A0076" w:rsidRDefault="006A0076" w:rsidP="006A0076">
      <w:pPr>
        <w:rPr>
          <w:rFonts w:ascii="TH SarabunIT๙" w:hAnsi="TH SarabunIT๙" w:cs="TH SarabunIT๙"/>
          <w:sz w:val="32"/>
          <w:szCs w:val="32"/>
        </w:rPr>
      </w:pPr>
    </w:p>
    <w:p w14:paraId="321F19FB" w14:textId="1112C495" w:rsidR="00BC5CEB" w:rsidRPr="00BC5CEB" w:rsidRDefault="008403C5" w:rsidP="00BC5C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6"/>
          <w:szCs w:val="36"/>
          <w:lang w:val="th-TH"/>
        </w:rPr>
        <w:drawing>
          <wp:anchor distT="0" distB="0" distL="114300" distR="114300" simplePos="0" relativeHeight="251660288" behindDoc="0" locked="0" layoutInCell="1" allowOverlap="1" wp14:anchorId="70FCC04A" wp14:editId="1494D012">
            <wp:simplePos x="0" y="0"/>
            <wp:positionH relativeFrom="column">
              <wp:posOffset>472440</wp:posOffset>
            </wp:positionH>
            <wp:positionV relativeFrom="paragraph">
              <wp:posOffset>81280</wp:posOffset>
            </wp:positionV>
            <wp:extent cx="4876800" cy="2790825"/>
            <wp:effectExtent l="0" t="0" r="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2" b="8361"/>
                    <a:stretch/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CA467" w14:textId="34204B23" w:rsidR="00BC5CEB" w:rsidRDefault="00BC5CEB" w:rsidP="00BC5CEB">
      <w:pPr>
        <w:rPr>
          <w:rFonts w:ascii="TH SarabunIT๙" w:hAnsi="TH SarabunIT๙" w:cs="TH SarabunIT๙"/>
          <w:sz w:val="32"/>
          <w:szCs w:val="32"/>
        </w:rPr>
      </w:pPr>
    </w:p>
    <w:p w14:paraId="15684D95" w14:textId="5D750E04" w:rsidR="00BC5CEB" w:rsidRDefault="00BC5CEB" w:rsidP="00BC5CE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EA794D4" w14:textId="3467DCBC" w:rsidR="00BC5CEB" w:rsidRDefault="00BC5CEB" w:rsidP="00BC5CE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40C6AED" w14:textId="6E841893" w:rsidR="00BC5CEB" w:rsidRDefault="00BC5CEB" w:rsidP="00BC5CE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2FA20C1" w14:textId="40C76308" w:rsidR="00BC5CEB" w:rsidRDefault="00BC5CEB" w:rsidP="00BC5CE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C2EF85B" w14:textId="5A0BA329" w:rsidR="00BC5CEB" w:rsidRDefault="00BC5CEB" w:rsidP="00BC5CE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934A175" w14:textId="1D92A9E6" w:rsidR="00BC5CEB" w:rsidRDefault="00BC5CEB" w:rsidP="00BC5CE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D1B3669" w14:textId="32732009" w:rsidR="00BC5CEB" w:rsidRDefault="00BC5CEB" w:rsidP="00BC5CE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DB8FB06" w14:textId="3A699846" w:rsidR="008403C5" w:rsidRDefault="00BC5CEB" w:rsidP="008403C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403C5">
        <w:rPr>
          <w:rFonts w:ascii="TH SarabunIT๙" w:hAnsi="TH SarabunIT๙" w:cs="TH SarabunIT๙" w:hint="cs"/>
          <w:sz w:val="36"/>
          <w:szCs w:val="36"/>
          <w:cs/>
        </w:rPr>
        <w:t>ขั้นตอนที่ 2 เริ่มทำแบบวัดการรับรู้ของผู้มีส่วนได้เสียภายนอก (</w:t>
      </w:r>
      <w:r w:rsidRPr="008403C5">
        <w:rPr>
          <w:rFonts w:ascii="TH SarabunIT๙" w:hAnsi="TH SarabunIT๙" w:cs="TH SarabunIT๙"/>
          <w:sz w:val="36"/>
          <w:szCs w:val="36"/>
          <w:lang w:val="en-ZW"/>
        </w:rPr>
        <w:t>EIT</w:t>
      </w:r>
      <w:r w:rsidRPr="008403C5">
        <w:rPr>
          <w:rFonts w:ascii="TH SarabunIT๙" w:hAnsi="TH SarabunIT๙" w:cs="TH SarabunIT๙" w:hint="cs"/>
          <w:sz w:val="36"/>
          <w:szCs w:val="36"/>
          <w:cs/>
        </w:rPr>
        <w:t xml:space="preserve">) โดยเมื่อจบแต่ละหน้าให้ </w:t>
      </w:r>
      <w:r w:rsidR="008403C5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</w:p>
    <w:p w14:paraId="20B08313" w14:textId="77FDB552" w:rsidR="00BC5CEB" w:rsidRDefault="008403C5" w:rsidP="008403C5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8403C5">
        <w:rPr>
          <w:rFonts w:ascii="TH SarabunIT๙" w:hAnsi="TH SarabunIT๙" w:cs="TH SarabunIT๙" w:hint="cs"/>
          <w:noProof/>
          <w:sz w:val="36"/>
          <w:szCs w:val="36"/>
          <w:lang w:val="th-TH"/>
        </w:rPr>
        <w:drawing>
          <wp:anchor distT="0" distB="0" distL="114300" distR="114300" simplePos="0" relativeHeight="251663360" behindDoc="0" locked="0" layoutInCell="1" allowOverlap="1" wp14:anchorId="6A7939B0" wp14:editId="3A7FC8F6">
            <wp:simplePos x="0" y="0"/>
            <wp:positionH relativeFrom="column">
              <wp:posOffset>529590</wp:posOffset>
            </wp:positionH>
            <wp:positionV relativeFrom="paragraph">
              <wp:posOffset>257810</wp:posOffset>
            </wp:positionV>
            <wp:extent cx="4910874" cy="3076575"/>
            <wp:effectExtent l="0" t="0" r="4445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8" b="4417"/>
                    <a:stretch/>
                  </pic:blipFill>
                  <pic:spPr bwMode="auto">
                    <a:xfrm>
                      <a:off x="0" y="0"/>
                      <a:ext cx="4912131" cy="3077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BC5CEB" w:rsidRPr="008403C5">
        <w:rPr>
          <w:rFonts w:ascii="TH SarabunIT๙" w:hAnsi="TH SarabunIT๙" w:cs="TH SarabunIT๙" w:hint="cs"/>
          <w:sz w:val="36"/>
          <w:szCs w:val="36"/>
          <w:cs/>
        </w:rPr>
        <w:t xml:space="preserve">กด บันทึกฉบับร่าง </w:t>
      </w:r>
      <w:r w:rsidR="00BC5CEB" w:rsidRPr="008403C5">
        <w:rPr>
          <w:rFonts w:ascii="TH SarabunIT๙" w:hAnsi="TH SarabunIT๙" w:cs="TH SarabunIT๙"/>
          <w:sz w:val="36"/>
          <w:szCs w:val="36"/>
          <w:lang w:val="en-ZW"/>
        </w:rPr>
        <w:t xml:space="preserve">, </w:t>
      </w:r>
      <w:r w:rsidR="00BC5CEB" w:rsidRPr="008403C5">
        <w:rPr>
          <w:rFonts w:ascii="TH SarabunIT๙" w:hAnsi="TH SarabunIT๙" w:cs="TH SarabunIT๙" w:hint="cs"/>
          <w:sz w:val="36"/>
          <w:szCs w:val="36"/>
          <w:cs/>
        </w:rPr>
        <w:t xml:space="preserve">กด </w:t>
      </w:r>
      <w:r w:rsidR="00BC5CEB" w:rsidRPr="008403C5">
        <w:rPr>
          <w:rFonts w:ascii="TH SarabunIT๙" w:hAnsi="TH SarabunIT๙" w:cs="TH SarabunIT๙" w:hint="cs"/>
          <w:sz w:val="36"/>
          <w:szCs w:val="36"/>
          <w:cs/>
          <w:lang w:val="en-ZW"/>
        </w:rPr>
        <w:t>ถัดไป</w:t>
      </w:r>
    </w:p>
    <w:p w14:paraId="20D6121C" w14:textId="643247EA" w:rsidR="008403C5" w:rsidRPr="008403C5" w:rsidRDefault="008403C5" w:rsidP="008403C5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496EBD16" w14:textId="5956D01C" w:rsidR="00BC5CEB" w:rsidRDefault="008403C5" w:rsidP="00BC5C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26FC201" w14:textId="647268BE" w:rsidR="008403C5" w:rsidRDefault="008403C5" w:rsidP="00BC5CEB">
      <w:pPr>
        <w:rPr>
          <w:rFonts w:ascii="TH SarabunIT๙" w:hAnsi="TH SarabunIT๙" w:cs="TH SarabunIT๙"/>
          <w:sz w:val="32"/>
          <w:szCs w:val="32"/>
        </w:rPr>
      </w:pPr>
    </w:p>
    <w:p w14:paraId="14292CB3" w14:textId="0AA4832E" w:rsidR="008403C5" w:rsidRDefault="008403C5" w:rsidP="00BC5CEB">
      <w:pPr>
        <w:rPr>
          <w:rFonts w:ascii="TH SarabunIT๙" w:hAnsi="TH SarabunIT๙" w:cs="TH SarabunIT๙"/>
          <w:sz w:val="32"/>
          <w:szCs w:val="32"/>
        </w:rPr>
      </w:pPr>
    </w:p>
    <w:p w14:paraId="64493F5F" w14:textId="6910FA2C" w:rsidR="008403C5" w:rsidRDefault="008403C5" w:rsidP="00BC5CEB">
      <w:pPr>
        <w:rPr>
          <w:rFonts w:ascii="TH SarabunIT๙" w:hAnsi="TH SarabunIT๙" w:cs="TH SarabunIT๙"/>
          <w:sz w:val="32"/>
          <w:szCs w:val="32"/>
        </w:rPr>
      </w:pPr>
    </w:p>
    <w:p w14:paraId="4B5A61F2" w14:textId="656C5355" w:rsidR="008403C5" w:rsidRDefault="008403C5" w:rsidP="00BC5CEB">
      <w:pPr>
        <w:rPr>
          <w:rFonts w:ascii="TH SarabunIT๙" w:hAnsi="TH SarabunIT๙" w:cs="TH SarabunIT๙"/>
          <w:sz w:val="32"/>
          <w:szCs w:val="32"/>
        </w:rPr>
      </w:pPr>
    </w:p>
    <w:p w14:paraId="07C5DC98" w14:textId="4CAC583C" w:rsidR="008403C5" w:rsidRDefault="008403C5" w:rsidP="00BC5CEB">
      <w:pPr>
        <w:rPr>
          <w:rFonts w:ascii="TH SarabunIT๙" w:hAnsi="TH SarabunIT๙" w:cs="TH SarabunIT๙"/>
          <w:sz w:val="32"/>
          <w:szCs w:val="32"/>
        </w:rPr>
      </w:pPr>
    </w:p>
    <w:p w14:paraId="0AC1C54D" w14:textId="46BAC3BC" w:rsidR="008403C5" w:rsidRDefault="008403C5" w:rsidP="00BC5CEB">
      <w:pPr>
        <w:rPr>
          <w:rFonts w:ascii="TH SarabunIT๙" w:hAnsi="TH SarabunIT๙" w:cs="TH SarabunIT๙"/>
          <w:sz w:val="32"/>
          <w:szCs w:val="32"/>
        </w:rPr>
      </w:pPr>
    </w:p>
    <w:p w14:paraId="05F3D5F2" w14:textId="766365CD" w:rsidR="008403C5" w:rsidRDefault="008403C5" w:rsidP="00BC5CEB">
      <w:pPr>
        <w:rPr>
          <w:rFonts w:ascii="TH SarabunIT๙" w:hAnsi="TH SarabunIT๙" w:cs="TH SarabunIT๙"/>
          <w:sz w:val="32"/>
          <w:szCs w:val="32"/>
        </w:rPr>
      </w:pPr>
    </w:p>
    <w:p w14:paraId="3491CD6E" w14:textId="0D52F6AA" w:rsidR="008403C5" w:rsidRDefault="008403C5" w:rsidP="00BC5CE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B5CDF8B" wp14:editId="375BDB05">
            <wp:simplePos x="0" y="0"/>
            <wp:positionH relativeFrom="column">
              <wp:posOffset>958215</wp:posOffset>
            </wp:positionH>
            <wp:positionV relativeFrom="paragraph">
              <wp:posOffset>306070</wp:posOffset>
            </wp:positionV>
            <wp:extent cx="2133600" cy="485775"/>
            <wp:effectExtent l="0" t="0" r="0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8" t="72219" r="40423" b="21813"/>
                    <a:stretch/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3C5">
        <w:rPr>
          <w:rFonts w:ascii="TH SarabunIT๙" w:hAnsi="TH SarabunIT๙" w:cs="TH SarabunIT๙" w:hint="cs"/>
          <w:sz w:val="36"/>
          <w:szCs w:val="36"/>
          <w:cs/>
        </w:rPr>
        <w:t xml:space="preserve">ขั้นตอนที่ </w:t>
      </w:r>
      <w:r>
        <w:rPr>
          <w:rFonts w:ascii="TH SarabunIT๙" w:hAnsi="TH SarabunIT๙" w:cs="TH SarabunIT๙" w:hint="cs"/>
          <w:sz w:val="36"/>
          <w:szCs w:val="36"/>
          <w:cs/>
        </w:rPr>
        <w:t>3 เมื่อท่านตอบแบบวัดการรับรู้ของผู้มีส่วนได้เสียภายนอก (</w:t>
      </w:r>
      <w:r>
        <w:rPr>
          <w:rFonts w:ascii="TH SarabunIT๙" w:hAnsi="TH SarabunIT๙" w:cs="TH SarabunIT๙"/>
          <w:sz w:val="36"/>
          <w:szCs w:val="36"/>
          <w:lang w:val="en-ZW"/>
        </w:rPr>
        <w:t>EIT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ครบถ้วนแล้ว </w:t>
      </w:r>
    </w:p>
    <w:p w14:paraId="655FEC11" w14:textId="5B21F868" w:rsidR="008403C5" w:rsidRDefault="008403C5" w:rsidP="008403C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ให้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คลิก</w:t>
      </w:r>
      <w:r>
        <w:rPr>
          <w:rFonts w:ascii="TH SarabunIT๙" w:hAnsi="TH SarabunIT๙" w:cs="TH SarabunIT๙"/>
          <w:sz w:val="36"/>
          <w:szCs w:val="36"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6"/>
          <w:szCs w:val="36"/>
          <w:cs/>
        </w:rPr>
        <w:t>แล้วกดยืนยันส่งผลการสำรวจ</w:t>
      </w:r>
    </w:p>
    <w:p w14:paraId="1BF709B9" w14:textId="05651B96" w:rsidR="008403C5" w:rsidRDefault="008403C5" w:rsidP="00BC5CEB">
      <w:pPr>
        <w:rPr>
          <w:rFonts w:ascii="TH SarabunIT๙" w:hAnsi="TH SarabunIT๙" w:cs="TH SarabunIT๙"/>
          <w:sz w:val="36"/>
          <w:szCs w:val="36"/>
        </w:rPr>
      </w:pPr>
      <w:r w:rsidRPr="008403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***กรณีตอบแบบประเมินไม่ครบถ้วนจะไม่สามารถกดส่งผลการสำรวจได้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</w:t>
      </w:r>
    </w:p>
    <w:sectPr w:rsidR="008403C5" w:rsidSect="008403C5">
      <w:pgSz w:w="11906" w:h="16838"/>
      <w:pgMar w:top="1440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62654"/>
    <w:multiLevelType w:val="hybridMultilevel"/>
    <w:tmpl w:val="2A14BC54"/>
    <w:lvl w:ilvl="0" w:tplc="CC3A8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76"/>
    <w:rsid w:val="00170AF9"/>
    <w:rsid w:val="00236A4C"/>
    <w:rsid w:val="00433720"/>
    <w:rsid w:val="004920A6"/>
    <w:rsid w:val="004944BD"/>
    <w:rsid w:val="006A0076"/>
    <w:rsid w:val="006A008A"/>
    <w:rsid w:val="008403C5"/>
    <w:rsid w:val="00BC5CEB"/>
    <w:rsid w:val="00D36AF7"/>
    <w:rsid w:val="00E96726"/>
    <w:rsid w:val="00F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D6B0"/>
  <w15:chartTrackingRefBased/>
  <w15:docId w15:val="{B8FD98F7-9DF5-410F-BD5A-39E830D7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07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A0076"/>
    <w:rPr>
      <w:b/>
      <w:bCs/>
    </w:rPr>
  </w:style>
  <w:style w:type="paragraph" w:styleId="a5">
    <w:name w:val="List Paragraph"/>
    <w:basedOn w:val="a"/>
    <w:uiPriority w:val="34"/>
    <w:qFormat/>
    <w:rsid w:val="0049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2021-05-13T04:57:00Z</cp:lastPrinted>
  <dcterms:created xsi:type="dcterms:W3CDTF">2021-04-22T09:52:00Z</dcterms:created>
  <dcterms:modified xsi:type="dcterms:W3CDTF">2021-05-13T05:04:00Z</dcterms:modified>
</cp:coreProperties>
</file>